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48" w:rsidRPr="00E473DC" w:rsidRDefault="00994D00" w:rsidP="00E473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«Тарихнама» пәнінен студенттерд</w:t>
      </w:r>
      <w:r w:rsidR="00E473DC" w:rsidRPr="00E473DC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E473DC" w:rsidRPr="00E473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өзіндік жұмысының тапсырмалары</w:t>
      </w:r>
    </w:p>
    <w:p w:rsidR="00E473DC" w:rsidRPr="00E473DC" w:rsidRDefault="00E473DC">
      <w:pPr>
        <w:rPr>
          <w:rFonts w:ascii="Times New Roman" w:hAnsi="Times New Roman" w:cs="Times New Roman"/>
          <w:sz w:val="28"/>
          <w:szCs w:val="28"/>
        </w:rPr>
      </w:pPr>
    </w:p>
    <w:p w:rsidR="00C957DD" w:rsidRDefault="00E473DC" w:rsidP="00E473DC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СӨЖ -1. </w:t>
      </w:r>
      <w:r w:rsidR="00C957DD" w:rsidRPr="00C957DD">
        <w:rPr>
          <w:rFonts w:ascii="Times New Roman" w:hAnsi="Times New Roman" w:cs="Times New Roman"/>
          <w:b/>
          <w:sz w:val="28"/>
          <w:szCs w:val="28"/>
          <w:lang w:val="kk-KZ"/>
        </w:rPr>
        <w:t>Методологиялық бағыттар және Қазақ тарихы мәселелері</w:t>
      </w:r>
      <w:r w:rsidR="00C957DD"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</w:p>
    <w:p w:rsidR="00E473DC" w:rsidRPr="00E473DC" w:rsidRDefault="00E473DC" w:rsidP="00E473DC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>Методологиялық бағыттар</w:t>
      </w:r>
      <w:r w:rsidR="004811F0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Қазақ тарихы</w:t>
      </w:r>
      <w:r w:rsidR="004811F0">
        <w:rPr>
          <w:rFonts w:ascii="Times New Roman" w:hAnsi="Times New Roman" w:cs="Times New Roman"/>
          <w:sz w:val="28"/>
          <w:szCs w:val="28"/>
          <w:lang w:val="kk-KZ"/>
        </w:rPr>
        <w:t xml:space="preserve">гың бір мәселесі 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57D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бойынша </w:t>
      </w:r>
      <w:r w:rsidR="004811F0">
        <w:rPr>
          <w:rFonts w:ascii="Times New Roman" w:hAnsi="Times New Roman" w:cs="Times New Roman"/>
          <w:sz w:val="28"/>
          <w:szCs w:val="28"/>
          <w:lang w:val="kk-KZ" w:eastAsia="ar-SA"/>
        </w:rPr>
        <w:t>пайдалана отырып зерттеу жолдарын сипаттау керек. Көлемі А4 бойынша 7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беттен кем болмауы қажет.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көлемі, маңызына және студенттің талдауының мазмұнына қарай бағаланады.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E473DC" w:rsidRPr="00E473DC" w:rsidRDefault="00E473DC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СӨЖ-2. Ортағасырлық Қазақстан туралы зерттеулер</w:t>
      </w:r>
    </w:p>
    <w:p w:rsidR="00E473DC" w:rsidRPr="00E473DC" w:rsidRDefault="00E473DC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ҮІ –ХІХ ғғ. зерттеушінің бір көлемді тарихи еңбегіне 10 беттік (А4)  тарихнамалық талдау жасау. 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C957DD" w:rsidRDefault="00E473DC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СӨЖ -3. </w:t>
      </w:r>
      <w:r w:rsidR="00C957DD" w:rsidRPr="00C60283">
        <w:rPr>
          <w:bCs/>
          <w:sz w:val="20"/>
          <w:szCs w:val="20"/>
          <w:lang w:val="kk-KZ" w:eastAsia="ar-SA"/>
        </w:rPr>
        <w:t>«</w:t>
      </w:r>
      <w:r w:rsidR="00C957DD" w:rsidRPr="00C957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Қазақстанның ХІХ-ғ. соңы мен ХХ-ғ. басындағы тарихының зерттелуі» </w:t>
      </w:r>
    </w:p>
    <w:p w:rsidR="00E473DC" w:rsidRPr="00C957DD" w:rsidRDefault="00E473DC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C957DD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Тапсырма.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C957DD" w:rsidRPr="00C957DD">
        <w:rPr>
          <w:rFonts w:ascii="Times New Roman" w:hAnsi="Times New Roman" w:cs="Times New Roman"/>
          <w:bCs/>
          <w:sz w:val="28"/>
          <w:szCs w:val="28"/>
          <w:lang w:val="kk-KZ" w:eastAsia="ar-SA"/>
        </w:rPr>
        <w:t>«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>Қазақстанның ХІХ-ғ. соңы мен ХХ-ғ. басындағы тарихының зерттелуі» тақырыбында бір тарихи зерттеу еңбегіне тарихнамалық талдау жасау</w:t>
      </w:r>
      <w:r w:rsidR="00C957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>Жұмыстың көлемі 10 беттен (А4)  кем болмауы керек.</w:t>
      </w:r>
    </w:p>
    <w:p w:rsidR="00E473DC" w:rsidRDefault="00E473DC" w:rsidP="00C957DD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5C1331" w:rsidRDefault="005C1331" w:rsidP="00C957DD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1A1625" w:rsidRPr="005C1331" w:rsidRDefault="001A1625" w:rsidP="00C957DD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0" w:name="_GoBack"/>
      <w:bookmarkEnd w:id="0"/>
      <w:r w:rsidRPr="005C1331">
        <w:rPr>
          <w:rFonts w:ascii="Times New Roman" w:hAnsi="Times New Roman" w:cs="Times New Roman"/>
          <w:b/>
          <w:sz w:val="28"/>
          <w:szCs w:val="28"/>
          <w:lang w:val="kk-KZ" w:eastAsia="ar-SA"/>
        </w:rPr>
        <w:t>Коллоквиум тапсырмасы: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Төмендегі еңбектерге тарихнамалық талдау жасаңдар. Көлемі 14 беттен кем болмауы керек.</w:t>
      </w:r>
    </w:p>
    <w:p w:rsidR="001A1625" w:rsidRPr="005C1331" w:rsidRDefault="001A1625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Артықбаев Ж.О. Кочевники Евразии. - СПб.,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«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Мажор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»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, 2005.-320 с.</w:t>
      </w:r>
    </w:p>
    <w:p w:rsidR="001A1625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Атабаев Қ.М. Деректану.-Алматы:</w:t>
      </w:r>
      <w:r w:rsidR="001A1625"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«Қазақ тарихы», 2007. -272 б.</w:t>
      </w:r>
    </w:p>
    <w:p w:rsidR="001A1625" w:rsidRPr="005C1331" w:rsidRDefault="005C1331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Аяған Б. Рас</w:t>
      </w:r>
      <w:r w:rsidR="001A1625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свет и сумерки казахской степи. –Алматы: «Литра-М», 2014.-264 с.</w:t>
      </w:r>
    </w:p>
    <w:p w:rsidR="001A1625" w:rsidRPr="005C1331" w:rsidRDefault="001A1625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 Қазақ тарихының өзекті мәселелері. –Павлодар: 2010.-311 б.</w:t>
      </w:r>
    </w:p>
    <w:p w:rsidR="001A1625" w:rsidRPr="005C1331" w:rsidRDefault="001A1625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Халықаралық феномен: қазақ халқының бөлінуі мен тұтастану үрдісі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.-Алматы:</w:t>
      </w:r>
      <w:r w:rsidR="00BF5948"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«Қазақ университеті», 2021. -250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Ізденіс: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.-Алматы: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«Мерей», 2014, 248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 xml:space="preserve">Мұхатова О.Х. Отандық тарихи ойдың қалыптасуы мен дамуы.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.-Алматы: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«Қазақ университеті»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, 20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1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7.-224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Кәрібаев Б. Қазақ хандығының құрылу тарихы.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–Алматы: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«Сардар», 2014. -520 б.</w:t>
      </w:r>
    </w:p>
    <w:p w:rsidR="00BF5948" w:rsidRPr="005C1331" w:rsidRDefault="00BF5948" w:rsidP="00BF59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Кәрібаев Б. Қазақ хандығының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күшеюі.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–Алматы: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«Сардар»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, 2015. -176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Қинаятұлы З. Қазақ мемлекеті және Жошы хан. –Астана: «Елорда», 2004. -344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Қинаятұлы З.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Тарихқа көзқарас.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–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Алматы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: 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«Мерей», 2017. -456 б.</w:t>
      </w:r>
    </w:p>
    <w:p w:rsidR="00E971B0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Қойгелдиев М. Қиянат анатомиясы. –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Алматы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, «Арыс», 2020. -360 б.</w:t>
      </w:r>
    </w:p>
    <w:p w:rsidR="00E971B0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Омарбеков Т. Қазақ мемлекеті: қағанаттар, ұлыстар мен хандықтар баяны. –Алматы: «Хан тәңірі», 2017. -342 б.</w:t>
      </w:r>
    </w:p>
    <w:p w:rsidR="00E971B0" w:rsidRPr="005C1331" w:rsidRDefault="005C1331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Омарбеков Т.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Қазақ түркілерінің мемлекеттілігі. –Алматы: 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«Қазақ университеті», 201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5.-192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б.</w:t>
      </w:r>
    </w:p>
    <w:p w:rsidR="00E971B0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Төлеубаев Ә.Т. Қазақ халқы этнографиясының мәселелері. –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Алматы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: Service Press, 2013. -496 б.</w:t>
      </w:r>
    </w:p>
    <w:p w:rsidR="00E971B0" w:rsidRPr="005C1331" w:rsidRDefault="00E971B0" w:rsidP="00E971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Төлеубаев Ә.Т. Қазақ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стан археологиясының қола және ерте темір дәуірі мәселелері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. –Алматы: Service Press, 2013. -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520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б.</w:t>
      </w:r>
    </w:p>
    <w:p w:rsidR="00E971B0" w:rsidRPr="001A1625" w:rsidRDefault="00E971B0" w:rsidP="00E971B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E473DC" w:rsidRPr="00E473DC" w:rsidRDefault="00E473DC" w:rsidP="00E473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Әдебиет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1A1625" w:rsidRPr="001A1625" w:rsidRDefault="00E473DC" w:rsidP="00CA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0F309D" w:rsidRPr="001A1625" w:rsidRDefault="000F309D" w:rsidP="00CA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lastRenderedPageBreak/>
        <w:t>Абилев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А.К. Русская историография истории Казахстана ХҮШ-начала ХХ веков. –Караганда: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1988. –111 с.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М.Х. Формирование и развитие кадров железнодорожников Казахстана (1917-1970 гг.). –Алма-Ата: Наука, 1973. -327 с.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Бекмаханов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Е.Б. Присоединение Казахстана к России. -М.: Изд-во АН СССР, 1957. –342 с. 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қоғамындағы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басқарған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т.ғ.д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., профессор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К.Ә.Берденова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. –Алматы: Экономика, 1999. -361 б.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Б.Сулейменов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Аграрный вопрос в Казахстане последней трети ХІХ-начала ХХ в. (1867-1907гг). -Алма-Ата: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ССР. 1963. –411 с.; 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П.Г.Галузо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Аграрные отношения на Юге Казахстана в 1867-1914 гг. Алма-Ата: Наука, 1965. –С.345.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625">
        <w:rPr>
          <w:rFonts w:ascii="Times New Roman" w:hAnsi="Times New Roman" w:cs="Times New Roman"/>
          <w:sz w:val="28"/>
          <w:szCs w:val="28"/>
        </w:rPr>
        <w:t>К.А.,Коробков</w:t>
      </w:r>
      <w:proofErr w:type="spellEnd"/>
      <w:proofErr w:type="gramEnd"/>
      <w:r w:rsidRPr="001A1625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Ташенов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Б.Т. Экономическая история Казахстана. –Алматы: Экономика, 1998. -С.3.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Кабдиев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Д. Развитие экономической мысли в Казахстане (конец ХІХ – начало ХХ века). –Алма-Ата: Казахстан, 1978.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 История города Акмолы (1832-1917 гг.). Приложение к энциклопедии “Акмола”.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, 1995. -С.111; 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Агубаев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Н. История Акмолы: (ХІХ – начало ХХ века): исследования, источники, комментарии.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1998. -С.174.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Материалы объединенной научной сессии, посвященной истории Средней Азии и Казахстана в дооктябрьский период. –Ташкент: Изд. АН Уз ССР, 1955. С.590.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Турсунбаев А.Б. Казахский аул в трех революциях. –Алма-Ата: Казахстан, 1967. -483 с.</w:t>
      </w:r>
    </w:p>
    <w:p w:rsidR="000F309D" w:rsidRPr="001A1625" w:rsidRDefault="000F309D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Сундетов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С.А. О генезисе капитализма в сельском хозяйстве Казахстана (На материалах северо-восточных областей). –Алма-Ата: Наука, 1970. -127 с.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Ж.К. Города Восточного Казахстана в 1861-1917 гг. (Социально-экономический аспект).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1990. -184 с.</w:t>
      </w:r>
    </w:p>
    <w:p w:rsidR="00E473DC" w:rsidRPr="001A1625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756C91" w:rsidRPr="001A1625" w:rsidRDefault="00756C91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</w:p>
    <w:p w:rsidR="00E473DC" w:rsidRPr="001A1625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E473DC" w:rsidRPr="001A1625" w:rsidRDefault="00E473DC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E473DC" w:rsidRPr="001A1625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E473DC" w:rsidRPr="001A1625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Фридман Ц.Л. Банки и кредит в дореволюционном Казахстане (1900 – 1914 гг.). –Алма-Ата: Казахстан, 1974. С.175.</w:t>
      </w:r>
    </w:p>
    <w:p w:rsidR="00756C91" w:rsidRPr="001A1625" w:rsidRDefault="00756C91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Чуланов Г. Промышленность дореволюционного Казахстана. –Алма-Ата: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</w:t>
      </w:r>
    </w:p>
    <w:p w:rsidR="00756C91" w:rsidRPr="001A1625" w:rsidRDefault="00756C91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Фридман Ц.Л. Иностранный капитал в дореволюционном Казахстане.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Казгосиздат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 –144 с.</w:t>
      </w:r>
    </w:p>
    <w:sectPr w:rsidR="00756C91" w:rsidRPr="001A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0762E"/>
    <w:multiLevelType w:val="hybridMultilevel"/>
    <w:tmpl w:val="44D6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58"/>
    <w:rsid w:val="000F309D"/>
    <w:rsid w:val="001545D2"/>
    <w:rsid w:val="001A1625"/>
    <w:rsid w:val="00345B48"/>
    <w:rsid w:val="004811F0"/>
    <w:rsid w:val="005C1331"/>
    <w:rsid w:val="006B5158"/>
    <w:rsid w:val="00756C91"/>
    <w:rsid w:val="00994D00"/>
    <w:rsid w:val="00BF5948"/>
    <w:rsid w:val="00C957DD"/>
    <w:rsid w:val="00E473DC"/>
    <w:rsid w:val="00E971B0"/>
    <w:rsid w:val="00E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5FE7-1B23-4536-8A0F-7B9BCABF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D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5</cp:revision>
  <dcterms:created xsi:type="dcterms:W3CDTF">2020-08-27T06:17:00Z</dcterms:created>
  <dcterms:modified xsi:type="dcterms:W3CDTF">2022-11-27T16:09:00Z</dcterms:modified>
</cp:coreProperties>
</file>